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04F8" w:rsidRPr="001A0D5C" w:rsidRDefault="001A0D5C" w:rsidP="001104F8">
      <w:pPr>
        <w:rPr>
          <w:i/>
        </w:rPr>
      </w:pPr>
      <w:r w:rsidRPr="001A0D5C">
        <w:rPr>
          <w:i/>
        </w:rPr>
        <w:t xml:space="preserve">Year Groups: </w:t>
      </w:r>
      <w:r w:rsidR="001104F8" w:rsidRPr="001A0D5C">
        <w:rPr>
          <w:i/>
        </w:rPr>
        <w:t xml:space="preserve">S4-5-6 </w:t>
      </w:r>
    </w:p>
    <w:p w:rsidR="00A51D95" w:rsidRPr="001A0D5C" w:rsidRDefault="004547FE" w:rsidP="001104F8">
      <w:pPr>
        <w:spacing w:after="0" w:line="240" w:lineRule="auto"/>
        <w:jc w:val="center"/>
        <w:rPr>
          <w:b/>
          <w:sz w:val="28"/>
          <w:szCs w:val="28"/>
        </w:rPr>
      </w:pPr>
      <w:r w:rsidRPr="001A0D5C">
        <w:rPr>
          <w:b/>
          <w:sz w:val="28"/>
          <w:szCs w:val="28"/>
        </w:rPr>
        <w:t>Easter – Rights and Justice</w:t>
      </w:r>
    </w:p>
    <w:p w:rsidR="004547FE" w:rsidRDefault="004547FE" w:rsidP="004547FE">
      <w:pPr>
        <w:spacing w:after="0" w:line="240" w:lineRule="auto"/>
      </w:pPr>
    </w:p>
    <w:p w:rsidR="00FC4CBF" w:rsidRPr="001A0D5C" w:rsidRDefault="00FC4CBF" w:rsidP="004547FE">
      <w:pPr>
        <w:spacing w:after="0" w:line="240" w:lineRule="auto"/>
        <w:rPr>
          <w:b/>
        </w:rPr>
      </w:pPr>
      <w:r w:rsidRPr="001A0D5C">
        <w:rPr>
          <w:b/>
        </w:rPr>
        <w:t>Rationale</w:t>
      </w:r>
    </w:p>
    <w:p w:rsidR="008425F8" w:rsidRDefault="008425F8" w:rsidP="004547FE">
      <w:pPr>
        <w:spacing w:after="0" w:line="240" w:lineRule="auto"/>
      </w:pPr>
      <w:proofErr w:type="gramStart"/>
      <w:r>
        <w:t>An attempt to create a link between a theme from the Christian understanding of Easter and the worlds of the young people.</w:t>
      </w:r>
      <w:proofErr w:type="gramEnd"/>
    </w:p>
    <w:p w:rsidR="008425F8" w:rsidRDefault="008425F8" w:rsidP="004547FE">
      <w:pPr>
        <w:spacing w:after="0" w:line="240" w:lineRule="auto"/>
      </w:pPr>
    </w:p>
    <w:p w:rsidR="008425F8" w:rsidRPr="001A0D5C" w:rsidRDefault="008425F8" w:rsidP="004547FE">
      <w:pPr>
        <w:spacing w:after="0" w:line="240" w:lineRule="auto"/>
        <w:rPr>
          <w:b/>
        </w:rPr>
      </w:pPr>
      <w:r w:rsidRPr="001A0D5C">
        <w:rPr>
          <w:b/>
        </w:rPr>
        <w:t>Aim</w:t>
      </w:r>
    </w:p>
    <w:p w:rsidR="008425F8" w:rsidRDefault="008425F8" w:rsidP="004547FE">
      <w:pPr>
        <w:spacing w:after="0" w:line="240" w:lineRule="auto"/>
      </w:pPr>
      <w:r>
        <w:t>To explore some of the issues surrounding rights and injustice both in the current world and in the crucifixion of Christ</w:t>
      </w:r>
    </w:p>
    <w:p w:rsidR="008425F8" w:rsidRDefault="008425F8" w:rsidP="004547FE">
      <w:pPr>
        <w:spacing w:after="0" w:line="240" w:lineRule="auto"/>
      </w:pPr>
    </w:p>
    <w:p w:rsidR="008425F8" w:rsidRPr="001A0D5C" w:rsidRDefault="008425F8" w:rsidP="004547FE">
      <w:pPr>
        <w:spacing w:after="0" w:line="240" w:lineRule="auto"/>
        <w:rPr>
          <w:b/>
        </w:rPr>
      </w:pPr>
      <w:r w:rsidRPr="001A0D5C">
        <w:rPr>
          <w:b/>
        </w:rPr>
        <w:t>Objectives</w:t>
      </w:r>
    </w:p>
    <w:p w:rsidR="008425F8" w:rsidRDefault="008425F8" w:rsidP="008425F8">
      <w:pPr>
        <w:pStyle w:val="ListParagraph"/>
        <w:numPr>
          <w:ilvl w:val="0"/>
          <w:numId w:val="2"/>
        </w:numPr>
        <w:spacing w:after="0" w:line="240" w:lineRule="auto"/>
      </w:pPr>
      <w:r>
        <w:t>To reflect on whether rights are absolute</w:t>
      </w:r>
    </w:p>
    <w:p w:rsidR="008425F8" w:rsidRDefault="008425F8" w:rsidP="008425F8">
      <w:pPr>
        <w:pStyle w:val="ListParagraph"/>
        <w:numPr>
          <w:ilvl w:val="0"/>
          <w:numId w:val="2"/>
        </w:numPr>
        <w:spacing w:after="0" w:line="240" w:lineRule="auto"/>
      </w:pPr>
      <w:r>
        <w:t>To consider the possibility of surrendering rights, and possible reasons for doing so</w:t>
      </w:r>
    </w:p>
    <w:p w:rsidR="008425F8" w:rsidRDefault="008425F8" w:rsidP="008425F8">
      <w:pPr>
        <w:pStyle w:val="ListParagraph"/>
        <w:numPr>
          <w:ilvl w:val="0"/>
          <w:numId w:val="2"/>
        </w:numPr>
        <w:spacing w:after="0" w:line="240" w:lineRule="auto"/>
      </w:pPr>
      <w:r>
        <w:t>To explore possible reactions to injustice in the world</w:t>
      </w:r>
    </w:p>
    <w:p w:rsidR="008425F8" w:rsidRDefault="008425F8" w:rsidP="008425F8">
      <w:pPr>
        <w:pStyle w:val="ListParagraph"/>
        <w:numPr>
          <w:ilvl w:val="0"/>
          <w:numId w:val="2"/>
        </w:numPr>
        <w:spacing w:after="0" w:line="240" w:lineRule="auto"/>
      </w:pPr>
      <w:r>
        <w:t>To gain understanding of the injustices meted out to Jesus, after he had surrendered his rights</w:t>
      </w:r>
    </w:p>
    <w:p w:rsidR="008425F8" w:rsidRDefault="008425F8" w:rsidP="008425F8">
      <w:pPr>
        <w:spacing w:after="0" w:line="240" w:lineRule="auto"/>
      </w:pPr>
    </w:p>
    <w:p w:rsidR="008425F8" w:rsidRPr="001A0D5C" w:rsidRDefault="008425F8" w:rsidP="008425F8">
      <w:pPr>
        <w:spacing w:after="0" w:line="240" w:lineRule="auto"/>
        <w:rPr>
          <w:b/>
        </w:rPr>
      </w:pPr>
      <w:r w:rsidRPr="001A0D5C">
        <w:rPr>
          <w:b/>
        </w:rPr>
        <w:t xml:space="preserve">Links to </w:t>
      </w:r>
      <w:proofErr w:type="spellStart"/>
      <w:r w:rsidRPr="001A0D5C">
        <w:rPr>
          <w:b/>
        </w:rPr>
        <w:t>CfE</w:t>
      </w:r>
      <w:proofErr w:type="spellEnd"/>
    </w:p>
    <w:p w:rsidR="00DD1C52" w:rsidRDefault="00DD1C52" w:rsidP="00DD1C52">
      <w:pPr>
        <w:pStyle w:val="Default"/>
        <w:numPr>
          <w:ilvl w:val="0"/>
          <w:numId w:val="6"/>
        </w:numPr>
        <w:rPr>
          <w:rFonts w:asciiTheme="minorHAnsi" w:hAnsiTheme="minorHAnsi"/>
          <w:sz w:val="22"/>
          <w:szCs w:val="22"/>
        </w:rPr>
      </w:pPr>
      <w:r w:rsidRPr="00DD1C52">
        <w:rPr>
          <w:rFonts w:asciiTheme="minorHAnsi" w:hAnsiTheme="minorHAnsi"/>
          <w:sz w:val="22"/>
          <w:szCs w:val="22"/>
        </w:rPr>
        <w:t xml:space="preserve">Having reflected upon Christian sources, I can explain some key Christian beliefs about God, Jesus, the human condition and the natural world, and how these beliefs lead to actions for Christians. </w:t>
      </w:r>
      <w:r>
        <w:rPr>
          <w:rFonts w:asciiTheme="minorHAnsi" w:hAnsiTheme="minorHAnsi"/>
          <w:sz w:val="22"/>
          <w:szCs w:val="22"/>
        </w:rPr>
        <w:t xml:space="preserve"> (RME 3-01a)</w:t>
      </w:r>
    </w:p>
    <w:p w:rsidR="00DD1C52" w:rsidRPr="00DD1C52" w:rsidRDefault="00DD1C52" w:rsidP="00DD1C52">
      <w:pPr>
        <w:pStyle w:val="Default"/>
        <w:numPr>
          <w:ilvl w:val="0"/>
          <w:numId w:val="6"/>
        </w:numPr>
        <w:rPr>
          <w:rFonts w:asciiTheme="minorHAnsi" w:hAnsiTheme="minorHAnsi"/>
          <w:sz w:val="22"/>
          <w:szCs w:val="22"/>
        </w:rPr>
      </w:pPr>
      <w:r w:rsidRPr="00DD1C52">
        <w:rPr>
          <w:rFonts w:asciiTheme="minorHAnsi" w:hAnsiTheme="minorHAnsi"/>
          <w:sz w:val="22"/>
          <w:szCs w:val="22"/>
        </w:rPr>
        <w:t xml:space="preserve">I can apply my developing understanding of morality to consider a range of moral dilemmas in order to find ways which could promote a more just and compassionate society. </w:t>
      </w:r>
      <w:r>
        <w:rPr>
          <w:rFonts w:asciiTheme="minorHAnsi" w:hAnsiTheme="minorHAnsi"/>
          <w:sz w:val="22"/>
          <w:szCs w:val="22"/>
        </w:rPr>
        <w:t xml:space="preserve"> (RME 4-02b)</w:t>
      </w:r>
    </w:p>
    <w:p w:rsidR="00DD1C52" w:rsidRPr="00DD1C52" w:rsidRDefault="00DD1C52" w:rsidP="00DD1C52">
      <w:pPr>
        <w:pStyle w:val="Default"/>
        <w:numPr>
          <w:ilvl w:val="0"/>
          <w:numId w:val="6"/>
        </w:numPr>
        <w:rPr>
          <w:rFonts w:asciiTheme="minorHAnsi" w:hAnsiTheme="minorHAnsi"/>
          <w:sz w:val="22"/>
          <w:szCs w:val="22"/>
        </w:rPr>
      </w:pPr>
      <w:r w:rsidRPr="00DD1C52">
        <w:rPr>
          <w:rFonts w:asciiTheme="minorHAnsi" w:hAnsiTheme="minorHAnsi"/>
          <w:sz w:val="22"/>
          <w:szCs w:val="22"/>
        </w:rPr>
        <w:t xml:space="preserve">I am able to apply my understanding of a range of moral viewpoints, including those which are independent of religion, to specific moral issues and am aware of the diversity of moral viewpoints held in modern Scotland and the wider world. </w:t>
      </w:r>
      <w:r>
        <w:rPr>
          <w:rFonts w:asciiTheme="minorHAnsi" w:hAnsiTheme="minorHAnsi"/>
          <w:sz w:val="22"/>
          <w:szCs w:val="22"/>
        </w:rPr>
        <w:t xml:space="preserve"> (RME 4-09b)</w:t>
      </w:r>
    </w:p>
    <w:p w:rsidR="00634A9C" w:rsidRDefault="00634A9C" w:rsidP="00634A9C">
      <w:pPr>
        <w:pStyle w:val="Default"/>
        <w:numPr>
          <w:ilvl w:val="0"/>
          <w:numId w:val="6"/>
        </w:numPr>
        <w:rPr>
          <w:rFonts w:asciiTheme="minorHAnsi" w:hAnsiTheme="minorHAnsi"/>
          <w:sz w:val="22"/>
          <w:szCs w:val="22"/>
        </w:rPr>
      </w:pPr>
      <w:r w:rsidRPr="00634A9C">
        <w:rPr>
          <w:rFonts w:asciiTheme="minorHAnsi" w:hAnsiTheme="minorHAnsi"/>
          <w:sz w:val="22"/>
          <w:szCs w:val="22"/>
        </w:rPr>
        <w:t xml:space="preserve">As I explore the rights to which I and others are entitled, I am able to exercise these rights appropriately and accept the responsibilities that go with them. I show respect for the rights of others. </w:t>
      </w:r>
      <w:r>
        <w:rPr>
          <w:rFonts w:asciiTheme="minorHAnsi" w:hAnsiTheme="minorHAnsi"/>
          <w:sz w:val="22"/>
          <w:szCs w:val="22"/>
        </w:rPr>
        <w:t xml:space="preserve"> (HWB 4-09a)</w:t>
      </w:r>
    </w:p>
    <w:p w:rsidR="00634A9C" w:rsidRPr="00634A9C" w:rsidRDefault="00634A9C" w:rsidP="00634A9C">
      <w:pPr>
        <w:pStyle w:val="Default"/>
        <w:numPr>
          <w:ilvl w:val="0"/>
          <w:numId w:val="6"/>
        </w:numPr>
        <w:rPr>
          <w:rFonts w:asciiTheme="minorHAnsi" w:hAnsiTheme="minorHAnsi"/>
          <w:sz w:val="22"/>
          <w:szCs w:val="22"/>
        </w:rPr>
      </w:pPr>
      <w:r w:rsidRPr="00634A9C">
        <w:rPr>
          <w:rFonts w:asciiTheme="minorHAnsi" w:hAnsiTheme="minorHAnsi"/>
          <w:sz w:val="22"/>
          <w:szCs w:val="22"/>
        </w:rPr>
        <w:t>Through contributing my views, time and talents, I play a part in bringing about positive change i</w:t>
      </w:r>
      <w:r>
        <w:rPr>
          <w:rFonts w:asciiTheme="minorHAnsi" w:hAnsiTheme="minorHAnsi"/>
          <w:sz w:val="22"/>
          <w:szCs w:val="22"/>
        </w:rPr>
        <w:t>n my school and wider community. (HWB 4-13a)</w:t>
      </w:r>
    </w:p>
    <w:p w:rsidR="00DD1C52" w:rsidRPr="00DD1C52" w:rsidRDefault="00DD1C52" w:rsidP="00634A9C">
      <w:pPr>
        <w:pStyle w:val="Default"/>
        <w:rPr>
          <w:rFonts w:asciiTheme="minorHAnsi" w:hAnsiTheme="minorHAnsi"/>
          <w:sz w:val="22"/>
          <w:szCs w:val="22"/>
        </w:rPr>
      </w:pPr>
    </w:p>
    <w:p w:rsidR="004547FE" w:rsidRPr="001A0D5C" w:rsidRDefault="008425F8" w:rsidP="008425F8">
      <w:pPr>
        <w:spacing w:after="0" w:line="240" w:lineRule="auto"/>
        <w:rPr>
          <w:b/>
        </w:rPr>
      </w:pPr>
      <w:r w:rsidRPr="001A0D5C">
        <w:rPr>
          <w:b/>
        </w:rPr>
        <w:t>Stimulus</w:t>
      </w:r>
      <w:r w:rsidR="004547FE" w:rsidRPr="001A0D5C">
        <w:rPr>
          <w:b/>
        </w:rPr>
        <w:t xml:space="preserve"> </w:t>
      </w:r>
    </w:p>
    <w:p w:rsidR="004547FE" w:rsidRPr="004547FE" w:rsidRDefault="004547FE" w:rsidP="004547FE">
      <w:pPr>
        <w:pStyle w:val="ListParagraph"/>
        <w:numPr>
          <w:ilvl w:val="0"/>
          <w:numId w:val="2"/>
        </w:numPr>
        <w:spacing w:after="0" w:line="240" w:lineRule="auto"/>
        <w:rPr>
          <w:rFonts w:eastAsia="Times New Roman" w:cs="Times New Roman"/>
          <w:lang w:eastAsia="en-GB"/>
        </w:rPr>
      </w:pPr>
      <w:r>
        <w:t>G</w:t>
      </w:r>
      <w:r w:rsidRPr="004547FE">
        <w:t xml:space="preserve">ive out rights cards - </w:t>
      </w:r>
      <w:r w:rsidRPr="004547FE">
        <w:rPr>
          <w:rFonts w:eastAsia="Times New Roman" w:cs="Times New Roman"/>
          <w:lang w:eastAsia="en-GB"/>
        </w:rPr>
        <w:t>The right not to be shouted at, The right to wear whatever clothes I want, The right to eat chocolate every day, The right to have my football team win a trophy every season, The right to say what I think, The right not to be hit by other people, The right to choose my own friends, The right to decide what I believe for myself, The right to keep an untidy bedroom if I want to, The right to kiss anyone who I want to kiss</w:t>
      </w:r>
    </w:p>
    <w:p w:rsidR="004547FE" w:rsidRPr="004547FE" w:rsidRDefault="004547FE" w:rsidP="004547FE">
      <w:pPr>
        <w:pStyle w:val="ListParagraph"/>
        <w:numPr>
          <w:ilvl w:val="0"/>
          <w:numId w:val="2"/>
        </w:numPr>
        <w:spacing w:after="0" w:line="240" w:lineRule="auto"/>
        <w:rPr>
          <w:rFonts w:eastAsia="Times New Roman" w:cs="Times New Roman"/>
          <w:lang w:eastAsia="en-GB"/>
        </w:rPr>
      </w:pPr>
      <w:r w:rsidRPr="004547FE">
        <w:rPr>
          <w:rFonts w:eastAsia="Times New Roman" w:cs="Times New Roman"/>
          <w:lang w:eastAsia="en-GB"/>
        </w:rPr>
        <w:t xml:space="preserve">Ask pupils to discuss </w:t>
      </w:r>
      <w:proofErr w:type="gramStart"/>
      <w:r w:rsidRPr="004547FE">
        <w:rPr>
          <w:rFonts w:eastAsia="Times New Roman" w:cs="Times New Roman"/>
          <w:lang w:eastAsia="en-GB"/>
        </w:rPr>
        <w:t>which of these rights is something people should have the right to do (or not do)</w:t>
      </w:r>
      <w:proofErr w:type="gramEnd"/>
      <w:r w:rsidRPr="004547FE">
        <w:rPr>
          <w:rFonts w:eastAsia="Times New Roman" w:cs="Times New Roman"/>
          <w:lang w:eastAsia="en-GB"/>
        </w:rPr>
        <w:t>. Feedback.</w:t>
      </w:r>
    </w:p>
    <w:p w:rsidR="004547FE" w:rsidRDefault="004547FE" w:rsidP="004547FE">
      <w:pPr>
        <w:pStyle w:val="NormalWeb"/>
        <w:numPr>
          <w:ilvl w:val="0"/>
          <w:numId w:val="2"/>
        </w:numPr>
        <w:spacing w:before="0" w:beforeAutospacing="0" w:after="0" w:afterAutospacing="0"/>
        <w:rPr>
          <w:rFonts w:asciiTheme="minorHAnsi" w:hAnsiTheme="minorHAnsi"/>
          <w:sz w:val="22"/>
          <w:szCs w:val="22"/>
        </w:rPr>
      </w:pPr>
      <w:r>
        <w:rPr>
          <w:rFonts w:asciiTheme="minorHAnsi" w:hAnsiTheme="minorHAnsi"/>
          <w:sz w:val="22"/>
          <w:szCs w:val="22"/>
        </w:rPr>
        <w:t>A</w:t>
      </w:r>
      <w:r w:rsidRPr="004547FE">
        <w:rPr>
          <w:rFonts w:asciiTheme="minorHAnsi" w:hAnsiTheme="minorHAnsi"/>
          <w:sz w:val="22"/>
          <w:szCs w:val="22"/>
        </w:rPr>
        <w:t xml:space="preserve">sk </w:t>
      </w:r>
      <w:r>
        <w:rPr>
          <w:rFonts w:asciiTheme="minorHAnsi" w:hAnsiTheme="minorHAnsi"/>
          <w:sz w:val="22"/>
          <w:szCs w:val="22"/>
        </w:rPr>
        <w:t>pupils</w:t>
      </w:r>
      <w:r w:rsidRPr="004547FE">
        <w:rPr>
          <w:rFonts w:asciiTheme="minorHAnsi" w:hAnsiTheme="minorHAnsi"/>
          <w:sz w:val="22"/>
          <w:szCs w:val="22"/>
        </w:rPr>
        <w:t xml:space="preserve"> under what circumstances it might be right that somebody should forfeit some or all of those rights. For example, if they felt that people had the right not to be shouted at, are there any circumstances where someone should be shouted at - such as to warn them of imminent danger; if people should have the right not to be hit, are there any circumstances where violence against them would be legitimate?</w:t>
      </w:r>
    </w:p>
    <w:p w:rsidR="008425F8" w:rsidRDefault="008425F8" w:rsidP="004547FE">
      <w:pPr>
        <w:pStyle w:val="NormalWeb"/>
        <w:spacing w:before="0" w:beforeAutospacing="0" w:after="0" w:afterAutospacing="0"/>
        <w:rPr>
          <w:rFonts w:asciiTheme="minorHAnsi" w:hAnsiTheme="minorHAnsi"/>
          <w:sz w:val="22"/>
          <w:szCs w:val="22"/>
        </w:rPr>
      </w:pPr>
    </w:p>
    <w:p w:rsidR="004547FE" w:rsidRPr="001A0D5C" w:rsidRDefault="008425F8" w:rsidP="004547FE">
      <w:pPr>
        <w:pStyle w:val="NormalWeb"/>
        <w:spacing w:before="0" w:beforeAutospacing="0" w:after="0" w:afterAutospacing="0"/>
        <w:rPr>
          <w:rFonts w:asciiTheme="minorHAnsi" w:hAnsiTheme="minorHAnsi"/>
          <w:b/>
          <w:sz w:val="22"/>
          <w:szCs w:val="22"/>
        </w:rPr>
      </w:pPr>
      <w:r w:rsidRPr="001A0D5C">
        <w:rPr>
          <w:rFonts w:asciiTheme="minorHAnsi" w:hAnsiTheme="minorHAnsi"/>
          <w:b/>
          <w:sz w:val="22"/>
          <w:szCs w:val="22"/>
        </w:rPr>
        <w:t>Guided Discussion</w:t>
      </w:r>
    </w:p>
    <w:p w:rsidR="004547FE" w:rsidRPr="004547FE" w:rsidRDefault="004547FE" w:rsidP="004547FE">
      <w:pPr>
        <w:pStyle w:val="NormalWeb"/>
        <w:numPr>
          <w:ilvl w:val="0"/>
          <w:numId w:val="3"/>
        </w:numPr>
        <w:spacing w:before="0" w:beforeAutospacing="0" w:after="0" w:afterAutospacing="0"/>
        <w:rPr>
          <w:rFonts w:asciiTheme="minorHAnsi" w:hAnsiTheme="minorHAnsi"/>
          <w:sz w:val="22"/>
          <w:szCs w:val="22"/>
        </w:rPr>
      </w:pPr>
      <w:r>
        <w:rPr>
          <w:rFonts w:asciiTheme="minorHAnsi" w:hAnsiTheme="minorHAnsi"/>
          <w:sz w:val="22"/>
          <w:szCs w:val="22"/>
        </w:rPr>
        <w:lastRenderedPageBreak/>
        <w:t>Introduce clip from ‘Slumdog Millionaire’</w:t>
      </w:r>
      <w:r w:rsidR="00E14FCA">
        <w:rPr>
          <w:rFonts w:asciiTheme="minorHAnsi" w:hAnsiTheme="minorHAnsi"/>
          <w:sz w:val="22"/>
          <w:szCs w:val="22"/>
        </w:rPr>
        <w:t xml:space="preserve"> (Right at the beginning, before the titles, when Jamal is being interrogated by the police to discover how he had answered the questions correctly.)</w:t>
      </w:r>
    </w:p>
    <w:p w:rsidR="00110898" w:rsidRPr="00110898" w:rsidRDefault="004547FE" w:rsidP="00394FC5">
      <w:pPr>
        <w:numPr>
          <w:ilvl w:val="0"/>
          <w:numId w:val="7"/>
        </w:numPr>
        <w:spacing w:after="0" w:line="240" w:lineRule="auto"/>
        <w:rPr>
          <w:rFonts w:eastAsia="Times New Roman" w:cs="Times New Roman"/>
          <w:lang w:eastAsia="en-GB"/>
        </w:rPr>
      </w:pPr>
      <w:r w:rsidRPr="00110898">
        <w:rPr>
          <w:rFonts w:eastAsia="Times New Roman" w:cs="Times New Roman"/>
          <w:lang w:eastAsia="en-GB"/>
        </w:rPr>
        <w:t>Ask pupils what things were inflicted on Jamal</w:t>
      </w:r>
      <w:r w:rsidR="00110898" w:rsidRPr="00110898">
        <w:rPr>
          <w:rFonts w:eastAsia="Times New Roman" w:cs="Times New Roman"/>
          <w:lang w:eastAsia="en-GB"/>
        </w:rPr>
        <w:t xml:space="preserve">. (Possible answers could be - physical violence (slaps to the face), intimidation, insults, </w:t>
      </w:r>
      <w:r w:rsidR="00110898">
        <w:rPr>
          <w:rFonts w:eastAsia="Times New Roman" w:cs="Times New Roman"/>
          <w:lang w:eastAsia="en-GB"/>
        </w:rPr>
        <w:t>t</w:t>
      </w:r>
      <w:r w:rsidR="00110898" w:rsidRPr="00110898">
        <w:rPr>
          <w:rFonts w:eastAsia="Times New Roman" w:cs="Times New Roman"/>
          <w:lang w:eastAsia="en-GB"/>
        </w:rPr>
        <w:t>orture (having his head plunged into a bucket of water; being left hanging by his wrists; electric shocks)</w:t>
      </w:r>
      <w:r w:rsidR="00110898">
        <w:rPr>
          <w:rFonts w:eastAsia="Times New Roman" w:cs="Times New Roman"/>
          <w:lang w:eastAsia="en-GB"/>
        </w:rPr>
        <w:t>)</w:t>
      </w:r>
    </w:p>
    <w:p w:rsidR="004547FE" w:rsidRDefault="004547FE" w:rsidP="004547FE">
      <w:pPr>
        <w:pStyle w:val="ListParagraph"/>
        <w:numPr>
          <w:ilvl w:val="0"/>
          <w:numId w:val="3"/>
        </w:numPr>
        <w:spacing w:after="0" w:line="240" w:lineRule="auto"/>
        <w:rPr>
          <w:rFonts w:eastAsia="Times New Roman" w:cs="Times New Roman"/>
          <w:lang w:eastAsia="en-GB"/>
        </w:rPr>
      </w:pPr>
      <w:r>
        <w:rPr>
          <w:rFonts w:eastAsia="Times New Roman" w:cs="Times New Roman"/>
          <w:lang w:eastAsia="en-GB"/>
        </w:rPr>
        <w:t>Was this treatment of Jamal right?  Given that the police thought he had committed fraud to win a large cash prize, were they entitled to use these methods to extract information?  If this treatment was not justifiable, why was it wrong?</w:t>
      </w:r>
    </w:p>
    <w:p w:rsidR="004547FE" w:rsidRDefault="003621D5" w:rsidP="004547FE">
      <w:pPr>
        <w:pStyle w:val="ListParagraph"/>
        <w:numPr>
          <w:ilvl w:val="0"/>
          <w:numId w:val="3"/>
        </w:numPr>
        <w:spacing w:after="0" w:line="240" w:lineRule="auto"/>
        <w:rPr>
          <w:rFonts w:eastAsia="Times New Roman" w:cs="Times New Roman"/>
          <w:lang w:eastAsia="en-GB"/>
        </w:rPr>
      </w:pPr>
      <w:r>
        <w:rPr>
          <w:rFonts w:eastAsia="Times New Roman" w:cs="Times New Roman"/>
          <w:lang w:eastAsia="en-GB"/>
        </w:rPr>
        <w:t xml:space="preserve">Christians believe justice is a main theme of Easter – Jesus’ trial and execution were full of injustices – he had done nothing wrong, </w:t>
      </w:r>
      <w:r w:rsidR="00394FC5">
        <w:rPr>
          <w:rFonts w:eastAsia="Times New Roman" w:cs="Times New Roman"/>
          <w:lang w:eastAsia="en-GB"/>
        </w:rPr>
        <w:t xml:space="preserve">Sanhedrin had plotted his death beforehand, </w:t>
      </w:r>
      <w:r>
        <w:rPr>
          <w:rFonts w:eastAsia="Times New Roman" w:cs="Times New Roman"/>
          <w:lang w:eastAsia="en-GB"/>
        </w:rPr>
        <w:t>betrayed by a friend, trial by night</w:t>
      </w:r>
      <w:r w:rsidR="00822037">
        <w:rPr>
          <w:rFonts w:eastAsia="Times New Roman" w:cs="Times New Roman"/>
          <w:lang w:eastAsia="en-GB"/>
        </w:rPr>
        <w:t xml:space="preserve"> on Sabbath</w:t>
      </w:r>
      <w:r>
        <w:rPr>
          <w:rFonts w:eastAsia="Times New Roman" w:cs="Times New Roman"/>
          <w:lang w:eastAsia="en-GB"/>
        </w:rPr>
        <w:t xml:space="preserve">, </w:t>
      </w:r>
      <w:r w:rsidR="00394FC5">
        <w:rPr>
          <w:rFonts w:eastAsia="Times New Roman" w:cs="Times New Roman"/>
          <w:lang w:eastAsia="en-GB"/>
        </w:rPr>
        <w:t xml:space="preserve">witnesses sought after arrest, </w:t>
      </w:r>
      <w:r>
        <w:rPr>
          <w:rFonts w:eastAsia="Times New Roman" w:cs="Times New Roman"/>
          <w:lang w:eastAsia="en-GB"/>
        </w:rPr>
        <w:t>false accusations</w:t>
      </w:r>
      <w:r w:rsidR="00394FC5">
        <w:rPr>
          <w:rFonts w:eastAsia="Times New Roman" w:cs="Times New Roman"/>
          <w:lang w:eastAsia="en-GB"/>
        </w:rPr>
        <w:t xml:space="preserve"> should have been punished</w:t>
      </w:r>
      <w:r>
        <w:rPr>
          <w:rFonts w:eastAsia="Times New Roman" w:cs="Times New Roman"/>
          <w:lang w:eastAsia="en-GB"/>
        </w:rPr>
        <w:t xml:space="preserve">, </w:t>
      </w:r>
      <w:r w:rsidR="00822037">
        <w:rPr>
          <w:rFonts w:eastAsia="Times New Roman" w:cs="Times New Roman"/>
          <w:lang w:eastAsia="en-GB"/>
        </w:rPr>
        <w:t xml:space="preserve">Jesus’ testimony was not considered, Barabbas freed and Jesus executed, </w:t>
      </w:r>
      <w:r>
        <w:rPr>
          <w:rFonts w:eastAsia="Times New Roman" w:cs="Times New Roman"/>
          <w:lang w:eastAsia="en-GB"/>
        </w:rPr>
        <w:t>etc.</w:t>
      </w:r>
    </w:p>
    <w:p w:rsidR="003621D5" w:rsidRDefault="003621D5" w:rsidP="004547FE">
      <w:pPr>
        <w:pStyle w:val="ListParagraph"/>
        <w:numPr>
          <w:ilvl w:val="0"/>
          <w:numId w:val="3"/>
        </w:numPr>
        <w:spacing w:after="0" w:line="240" w:lineRule="auto"/>
        <w:rPr>
          <w:rFonts w:eastAsia="Times New Roman" w:cs="Times New Roman"/>
          <w:lang w:eastAsia="en-GB"/>
        </w:rPr>
      </w:pPr>
      <w:r>
        <w:rPr>
          <w:rFonts w:eastAsia="Times New Roman" w:cs="Times New Roman"/>
          <w:lang w:eastAsia="en-GB"/>
        </w:rPr>
        <w:t xml:space="preserve">If Jesus was, as Christians claim, the Son of an </w:t>
      </w:r>
      <w:proofErr w:type="spellStart"/>
      <w:r>
        <w:rPr>
          <w:rFonts w:eastAsia="Times New Roman" w:cs="Times New Roman"/>
          <w:lang w:eastAsia="en-GB"/>
        </w:rPr>
        <w:t>all powerful</w:t>
      </w:r>
      <w:proofErr w:type="spellEnd"/>
      <w:r>
        <w:rPr>
          <w:rFonts w:eastAsia="Times New Roman" w:cs="Times New Roman"/>
          <w:lang w:eastAsia="en-GB"/>
        </w:rPr>
        <w:t>, all knowing God, why did he allow this to happen?</w:t>
      </w:r>
    </w:p>
    <w:p w:rsidR="003621D5" w:rsidRDefault="003621D5" w:rsidP="004547FE">
      <w:pPr>
        <w:pStyle w:val="ListParagraph"/>
        <w:numPr>
          <w:ilvl w:val="0"/>
          <w:numId w:val="3"/>
        </w:numPr>
        <w:spacing w:after="0" w:line="240" w:lineRule="auto"/>
        <w:rPr>
          <w:rFonts w:eastAsia="Times New Roman" w:cs="Times New Roman"/>
          <w:lang w:eastAsia="en-GB"/>
        </w:rPr>
      </w:pPr>
      <w:r>
        <w:rPr>
          <w:rFonts w:eastAsia="Times New Roman" w:cs="Times New Roman"/>
          <w:lang w:eastAsia="en-GB"/>
        </w:rPr>
        <w:t>Philippians 2 – Jesus gave up his rights. Why - to take the punishment for all mankind, so that justice could be served</w:t>
      </w:r>
      <w:r w:rsidR="00822037">
        <w:rPr>
          <w:rFonts w:eastAsia="Times New Roman" w:cs="Times New Roman"/>
          <w:lang w:eastAsia="en-GB"/>
        </w:rPr>
        <w:t>.</w:t>
      </w:r>
    </w:p>
    <w:p w:rsidR="008425F8" w:rsidRDefault="008425F8" w:rsidP="003621D5">
      <w:pPr>
        <w:spacing w:after="0" w:line="240" w:lineRule="auto"/>
        <w:rPr>
          <w:rFonts w:eastAsia="Times New Roman" w:cs="Times New Roman"/>
          <w:lang w:eastAsia="en-GB"/>
        </w:rPr>
      </w:pPr>
    </w:p>
    <w:p w:rsidR="003621D5" w:rsidRPr="001A0D5C" w:rsidRDefault="003621D5" w:rsidP="003621D5">
      <w:pPr>
        <w:spacing w:after="0" w:line="240" w:lineRule="auto"/>
        <w:rPr>
          <w:rFonts w:eastAsia="Times New Roman" w:cs="Times New Roman"/>
          <w:b/>
          <w:lang w:eastAsia="en-GB"/>
        </w:rPr>
      </w:pPr>
      <w:bookmarkStart w:id="0" w:name="_GoBack"/>
      <w:r w:rsidRPr="001A0D5C">
        <w:rPr>
          <w:rFonts w:eastAsia="Times New Roman" w:cs="Times New Roman"/>
          <w:b/>
          <w:lang w:eastAsia="en-GB"/>
        </w:rPr>
        <w:t>Reflect</w:t>
      </w:r>
      <w:r w:rsidR="008425F8" w:rsidRPr="001A0D5C">
        <w:rPr>
          <w:rFonts w:eastAsia="Times New Roman" w:cs="Times New Roman"/>
          <w:b/>
          <w:lang w:eastAsia="en-GB"/>
        </w:rPr>
        <w:t>ion and Response</w:t>
      </w:r>
    </w:p>
    <w:bookmarkEnd w:id="0"/>
    <w:p w:rsidR="003621D5" w:rsidRDefault="003621D5" w:rsidP="003621D5">
      <w:pPr>
        <w:pStyle w:val="ListParagraph"/>
        <w:numPr>
          <w:ilvl w:val="0"/>
          <w:numId w:val="4"/>
        </w:numPr>
        <w:spacing w:after="0" w:line="240" w:lineRule="auto"/>
        <w:rPr>
          <w:rFonts w:eastAsia="Times New Roman" w:cs="Times New Roman"/>
          <w:lang w:eastAsia="en-GB"/>
        </w:rPr>
      </w:pPr>
      <w:r>
        <w:rPr>
          <w:rFonts w:eastAsia="Times New Roman" w:cs="Times New Roman"/>
          <w:lang w:eastAsia="en-GB"/>
        </w:rPr>
        <w:t xml:space="preserve">How do you deal with injustice </w:t>
      </w:r>
      <w:r w:rsidR="00965434">
        <w:rPr>
          <w:rFonts w:eastAsia="Times New Roman" w:cs="Times New Roman"/>
          <w:lang w:eastAsia="en-GB"/>
        </w:rPr>
        <w:t>–</w:t>
      </w:r>
      <w:r>
        <w:rPr>
          <w:rFonts w:eastAsia="Times New Roman" w:cs="Times New Roman"/>
          <w:lang w:eastAsia="en-GB"/>
        </w:rPr>
        <w:t xml:space="preserve"> scenarios</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Unfair referee in sports match</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Illness – where treatment is offered in one health authority but not another</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Home situation means you get into trouble at school</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Bluetooth music, so artiste doesn’t get paid</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Child slave labour to produce chocolate cheaply for first world countries</w:t>
      </w:r>
    </w:p>
    <w:p w:rsidR="00965434" w:rsidRDefault="00965434" w:rsidP="00965434">
      <w:pPr>
        <w:pStyle w:val="ListParagraph"/>
        <w:numPr>
          <w:ilvl w:val="1"/>
          <w:numId w:val="4"/>
        </w:numPr>
        <w:spacing w:after="0" w:line="240" w:lineRule="auto"/>
        <w:rPr>
          <w:rFonts w:eastAsia="Times New Roman" w:cs="Times New Roman"/>
          <w:lang w:eastAsia="en-GB"/>
        </w:rPr>
      </w:pPr>
      <w:r>
        <w:rPr>
          <w:rFonts w:eastAsia="Times New Roman" w:cs="Times New Roman"/>
          <w:lang w:eastAsia="en-GB"/>
        </w:rPr>
        <w:t>Etc.</w:t>
      </w:r>
    </w:p>
    <w:p w:rsidR="00965434" w:rsidRDefault="00965434" w:rsidP="00965434">
      <w:pPr>
        <w:pStyle w:val="ListParagraph"/>
        <w:numPr>
          <w:ilvl w:val="0"/>
          <w:numId w:val="4"/>
        </w:numPr>
        <w:spacing w:after="0" w:line="240" w:lineRule="auto"/>
        <w:rPr>
          <w:rFonts w:eastAsia="Times New Roman" w:cs="Times New Roman"/>
          <w:lang w:eastAsia="en-GB"/>
        </w:rPr>
      </w:pPr>
      <w:r>
        <w:rPr>
          <w:rFonts w:eastAsia="Times New Roman" w:cs="Times New Roman"/>
          <w:lang w:eastAsia="en-GB"/>
        </w:rPr>
        <w:t xml:space="preserve">When things are unfair, who do I appeal </w:t>
      </w:r>
      <w:proofErr w:type="gramStart"/>
      <w:r>
        <w:rPr>
          <w:rFonts w:eastAsia="Times New Roman" w:cs="Times New Roman"/>
          <w:lang w:eastAsia="en-GB"/>
        </w:rPr>
        <w:t>to.</w:t>
      </w:r>
      <w:proofErr w:type="gramEnd"/>
      <w:r>
        <w:rPr>
          <w:rFonts w:eastAsia="Times New Roman" w:cs="Times New Roman"/>
          <w:lang w:eastAsia="en-GB"/>
        </w:rPr>
        <w:t xml:space="preserve">  In an unjust world what might enable someone to have hope or faith that change will come.</w:t>
      </w:r>
    </w:p>
    <w:p w:rsidR="00965434" w:rsidRPr="003621D5" w:rsidRDefault="00965434" w:rsidP="00965434">
      <w:pPr>
        <w:pStyle w:val="ListParagraph"/>
        <w:numPr>
          <w:ilvl w:val="0"/>
          <w:numId w:val="4"/>
        </w:numPr>
        <w:spacing w:after="0" w:line="240" w:lineRule="auto"/>
        <w:rPr>
          <w:rFonts w:eastAsia="Times New Roman" w:cs="Times New Roman"/>
          <w:lang w:eastAsia="en-GB"/>
        </w:rPr>
      </w:pPr>
      <w:r>
        <w:rPr>
          <w:rFonts w:eastAsia="Times New Roman" w:cs="Times New Roman"/>
          <w:lang w:eastAsia="en-GB"/>
        </w:rPr>
        <w:t>Starfish story</w:t>
      </w:r>
      <w:r w:rsidR="00E14FCA">
        <w:rPr>
          <w:rFonts w:eastAsia="Times New Roman" w:cs="Times New Roman"/>
          <w:lang w:eastAsia="en-GB"/>
        </w:rPr>
        <w:t xml:space="preserve"> – thousands of starfish stranded on a beach. A man walks along throwing starfish back into the water. Someone challenges him – why do that, it is impossible to solve the situation, there are thousands of starfish, you can’t make a difference.  Man replies – I am making a difference to this one…and this one…and this one…</w:t>
      </w:r>
    </w:p>
    <w:p w:rsidR="004547FE" w:rsidRPr="004547FE" w:rsidRDefault="004547FE" w:rsidP="004547FE">
      <w:pPr>
        <w:spacing w:after="0" w:line="240" w:lineRule="auto"/>
      </w:pPr>
    </w:p>
    <w:sectPr w:rsidR="004547FE" w:rsidRPr="00454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F089D"/>
    <w:multiLevelType w:val="multilevel"/>
    <w:tmpl w:val="561CC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1D667EE1"/>
    <w:multiLevelType w:val="hybridMultilevel"/>
    <w:tmpl w:val="7810A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EE25A03"/>
    <w:multiLevelType w:val="hybridMultilevel"/>
    <w:tmpl w:val="E0ACB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29112C"/>
    <w:multiLevelType w:val="hybridMultilevel"/>
    <w:tmpl w:val="EEB4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550307F"/>
    <w:multiLevelType w:val="hybridMultilevel"/>
    <w:tmpl w:val="0CD0C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A32C92"/>
    <w:multiLevelType w:val="multilevel"/>
    <w:tmpl w:val="3672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693F659F"/>
    <w:multiLevelType w:val="hybridMultilevel"/>
    <w:tmpl w:val="B2C6C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2"/>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7FE"/>
    <w:rsid w:val="001104F8"/>
    <w:rsid w:val="00110898"/>
    <w:rsid w:val="001A0D5C"/>
    <w:rsid w:val="00293ACC"/>
    <w:rsid w:val="003621D5"/>
    <w:rsid w:val="00394FC5"/>
    <w:rsid w:val="004547FE"/>
    <w:rsid w:val="00466649"/>
    <w:rsid w:val="00562DAF"/>
    <w:rsid w:val="00634A9C"/>
    <w:rsid w:val="00822037"/>
    <w:rsid w:val="00840154"/>
    <w:rsid w:val="008425F8"/>
    <w:rsid w:val="00965434"/>
    <w:rsid w:val="00A51D95"/>
    <w:rsid w:val="00DD1C52"/>
    <w:rsid w:val="00E14FCA"/>
    <w:rsid w:val="00FC4C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547FE"/>
    <w:pPr>
      <w:ind w:left="720"/>
      <w:contextualSpacing/>
    </w:pPr>
  </w:style>
  <w:style w:type="paragraph" w:customStyle="1" w:styleId="Default">
    <w:name w:val="Default"/>
    <w:rsid w:val="00DD1C5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4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547FE"/>
    <w:pPr>
      <w:ind w:left="720"/>
      <w:contextualSpacing/>
    </w:pPr>
  </w:style>
  <w:style w:type="paragraph" w:customStyle="1" w:styleId="Default">
    <w:name w:val="Default"/>
    <w:rsid w:val="00DD1C5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37881">
      <w:bodyDiv w:val="1"/>
      <w:marLeft w:val="0"/>
      <w:marRight w:val="0"/>
      <w:marTop w:val="0"/>
      <w:marBottom w:val="0"/>
      <w:divBdr>
        <w:top w:val="none" w:sz="0" w:space="0" w:color="auto"/>
        <w:left w:val="none" w:sz="0" w:space="0" w:color="auto"/>
        <w:bottom w:val="none" w:sz="0" w:space="0" w:color="auto"/>
        <w:right w:val="none" w:sz="0" w:space="0" w:color="auto"/>
      </w:divBdr>
    </w:div>
    <w:div w:id="1601839398">
      <w:bodyDiv w:val="1"/>
      <w:marLeft w:val="0"/>
      <w:marRight w:val="0"/>
      <w:marTop w:val="0"/>
      <w:marBottom w:val="0"/>
      <w:divBdr>
        <w:top w:val="none" w:sz="0" w:space="0" w:color="auto"/>
        <w:left w:val="none" w:sz="0" w:space="0" w:color="auto"/>
        <w:bottom w:val="none" w:sz="0" w:space="0" w:color="auto"/>
        <w:right w:val="none" w:sz="0" w:space="0" w:color="auto"/>
      </w:divBdr>
    </w:div>
    <w:div w:id="1872038306">
      <w:bodyDiv w:val="1"/>
      <w:marLeft w:val="0"/>
      <w:marRight w:val="0"/>
      <w:marTop w:val="0"/>
      <w:marBottom w:val="0"/>
      <w:divBdr>
        <w:top w:val="none" w:sz="0" w:space="0" w:color="auto"/>
        <w:left w:val="none" w:sz="0" w:space="0" w:color="auto"/>
        <w:bottom w:val="none" w:sz="0" w:space="0" w:color="auto"/>
        <w:right w:val="none" w:sz="0" w:space="0" w:color="auto"/>
      </w:divBdr>
    </w:div>
    <w:div w:id="188320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Scripture Union Scotland</Company>
  <LinksUpToDate>false</LinksUpToDate>
  <CharactersWithSpaces>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Esther.Bailey</dc:creator>
  <cp:lastModifiedBy>richard</cp:lastModifiedBy>
  <cp:revision>3</cp:revision>
  <dcterms:created xsi:type="dcterms:W3CDTF">2016-05-15T14:56:00Z</dcterms:created>
  <dcterms:modified xsi:type="dcterms:W3CDTF">2016-05-15T14:57:00Z</dcterms:modified>
</cp:coreProperties>
</file>